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D04" w:rsidRDefault="005B5D04" w:rsidP="005B5D04">
      <w:pPr>
        <w:ind w:firstLine="708"/>
        <w:jc w:val="right"/>
      </w:pPr>
      <w:r w:rsidRPr="00C5139E">
        <w:t xml:space="preserve">Приложение № </w:t>
      </w:r>
      <w:r>
        <w:t>13</w:t>
      </w:r>
    </w:p>
    <w:p w:rsidR="005B5D04" w:rsidRDefault="005B5D04" w:rsidP="005B5D04">
      <w:pPr>
        <w:jc w:val="right"/>
      </w:pPr>
      <w:r w:rsidRPr="00C5139E">
        <w:t xml:space="preserve">к </w:t>
      </w:r>
      <w:r>
        <w:t>д</w:t>
      </w:r>
      <w:r w:rsidRPr="00C5139E">
        <w:t>оговору №__________</w:t>
      </w:r>
      <w:r>
        <w:t>___</w:t>
      </w:r>
      <w:r w:rsidRPr="00C5139E">
        <w:t xml:space="preserve"> от </w:t>
      </w:r>
      <w:r>
        <w:t>«</w:t>
      </w:r>
      <w:r w:rsidRPr="00C5139E">
        <w:t>_</w:t>
      </w:r>
      <w:r>
        <w:t>_</w:t>
      </w:r>
      <w:r w:rsidRPr="00C5139E">
        <w:t>_</w:t>
      </w:r>
      <w:r>
        <w:t xml:space="preserve">» </w:t>
      </w:r>
      <w:r w:rsidRPr="00C5139E">
        <w:t>__</w:t>
      </w:r>
      <w:r>
        <w:t>______</w:t>
      </w:r>
      <w:r w:rsidRPr="00C5139E">
        <w:t>_____</w:t>
      </w:r>
      <w:r>
        <w:t xml:space="preserve"> 20__ года</w:t>
      </w:r>
    </w:p>
    <w:p w:rsidR="005B5D04" w:rsidRDefault="005B5D04" w:rsidP="00406768">
      <w:pPr>
        <w:rPr>
          <w:b/>
          <w:sz w:val="20"/>
          <w:szCs w:val="20"/>
        </w:rPr>
      </w:pPr>
    </w:p>
    <w:p w:rsidR="005B5D04" w:rsidRDefault="005B5D04" w:rsidP="00406768">
      <w:pPr>
        <w:rPr>
          <w:b/>
          <w:sz w:val="20"/>
          <w:szCs w:val="20"/>
        </w:rPr>
      </w:pPr>
    </w:p>
    <w:p w:rsidR="00406768" w:rsidRPr="009C7E4E" w:rsidRDefault="00406768" w:rsidP="00406768">
      <w:pPr>
        <w:rPr>
          <w:b/>
          <w:sz w:val="20"/>
          <w:szCs w:val="20"/>
          <w:u w:val="single"/>
        </w:rPr>
      </w:pPr>
      <w:bookmarkStart w:id="0" w:name="_GoBack"/>
      <w:bookmarkEnd w:id="0"/>
      <w:r w:rsidRPr="009C7E4E">
        <w:rPr>
          <w:b/>
          <w:sz w:val="20"/>
          <w:szCs w:val="20"/>
        </w:rPr>
        <w:t>ФОРМА (ОБРАЗЕЦ) *</w:t>
      </w:r>
    </w:p>
    <w:p w:rsidR="00406768" w:rsidRPr="004C35BF" w:rsidRDefault="00406768" w:rsidP="00406768">
      <w:pPr>
        <w:widowControl w:val="0"/>
        <w:tabs>
          <w:tab w:val="left" w:pos="1640"/>
        </w:tabs>
        <w:suppressAutoHyphens/>
        <w:autoSpaceDE w:val="0"/>
        <w:rPr>
          <w:b/>
          <w:sz w:val="16"/>
          <w:szCs w:val="16"/>
        </w:rPr>
      </w:pPr>
    </w:p>
    <w:p w:rsidR="00406768" w:rsidRPr="009C7E4E" w:rsidRDefault="00406768" w:rsidP="00406768">
      <w:pPr>
        <w:pStyle w:val="5"/>
        <w:widowControl w:val="0"/>
        <w:tabs>
          <w:tab w:val="left" w:pos="1411"/>
        </w:tabs>
        <w:autoSpaceDE w:val="0"/>
        <w:autoSpaceDN w:val="0"/>
        <w:adjustRightInd w:val="0"/>
        <w:spacing w:line="276" w:lineRule="auto"/>
        <w:jc w:val="left"/>
        <w:rPr>
          <w:rFonts w:eastAsia="Calibri"/>
          <w:b/>
          <w:sz w:val="20"/>
          <w:szCs w:val="20"/>
          <w:lang w:val="ru-RU"/>
        </w:rPr>
      </w:pPr>
      <w:r w:rsidRPr="009C7E4E">
        <w:rPr>
          <w:rFonts w:eastAsia="Calibri"/>
          <w:b/>
          <w:sz w:val="20"/>
          <w:szCs w:val="20"/>
          <w:lang w:val="ru-RU"/>
        </w:rPr>
        <w:t>Заказчик:</w:t>
      </w:r>
    </w:p>
    <w:p w:rsidR="00406768" w:rsidRDefault="00406768" w:rsidP="00406768">
      <w:pPr>
        <w:pStyle w:val="5"/>
        <w:widowControl w:val="0"/>
        <w:tabs>
          <w:tab w:val="left" w:pos="1411"/>
        </w:tabs>
        <w:autoSpaceDE w:val="0"/>
        <w:autoSpaceDN w:val="0"/>
        <w:adjustRightInd w:val="0"/>
        <w:spacing w:line="276" w:lineRule="auto"/>
        <w:jc w:val="left"/>
        <w:rPr>
          <w:rFonts w:eastAsia="Calibri"/>
          <w:sz w:val="20"/>
          <w:szCs w:val="20"/>
          <w:lang w:val="ru-RU"/>
        </w:rPr>
      </w:pPr>
      <w:r>
        <w:rPr>
          <w:rFonts w:eastAsia="Calibri"/>
          <w:sz w:val="20"/>
          <w:szCs w:val="20"/>
          <w:lang w:val="ru-RU"/>
        </w:rPr>
        <w:t>ООО «Газпром д</w:t>
      </w:r>
      <w:r w:rsidRPr="009C7E4E">
        <w:rPr>
          <w:rFonts w:eastAsia="Calibri"/>
          <w:sz w:val="20"/>
          <w:szCs w:val="20"/>
          <w:lang w:val="ru-RU"/>
        </w:rPr>
        <w:t>обыча Ноябрьск»</w:t>
      </w:r>
    </w:p>
    <w:p w:rsidR="00406768" w:rsidRPr="009C7E4E" w:rsidRDefault="00406768" w:rsidP="00406768">
      <w:pPr>
        <w:pStyle w:val="5"/>
        <w:widowControl w:val="0"/>
        <w:tabs>
          <w:tab w:val="left" w:pos="1411"/>
        </w:tabs>
        <w:autoSpaceDE w:val="0"/>
        <w:autoSpaceDN w:val="0"/>
        <w:adjustRightInd w:val="0"/>
        <w:spacing w:line="276" w:lineRule="auto"/>
        <w:jc w:val="left"/>
        <w:rPr>
          <w:rFonts w:eastAsia="Calibri"/>
          <w:b/>
          <w:sz w:val="20"/>
          <w:szCs w:val="20"/>
          <w:lang w:val="ru-RU"/>
        </w:rPr>
      </w:pPr>
      <w:r w:rsidRPr="009C7E4E">
        <w:rPr>
          <w:rFonts w:eastAsia="Calibri"/>
          <w:b/>
          <w:sz w:val="20"/>
          <w:szCs w:val="20"/>
          <w:lang w:val="ru-RU"/>
        </w:rPr>
        <w:t>Исполнитель:</w:t>
      </w:r>
    </w:p>
    <w:p w:rsidR="00406768" w:rsidRPr="009C7E4E" w:rsidRDefault="00406768" w:rsidP="00406768">
      <w:pPr>
        <w:pStyle w:val="5"/>
        <w:widowControl w:val="0"/>
        <w:tabs>
          <w:tab w:val="left" w:pos="1411"/>
        </w:tabs>
        <w:autoSpaceDE w:val="0"/>
        <w:autoSpaceDN w:val="0"/>
        <w:adjustRightInd w:val="0"/>
        <w:spacing w:line="276" w:lineRule="auto"/>
        <w:jc w:val="left"/>
        <w:rPr>
          <w:rFonts w:eastAsia="Calibri"/>
          <w:sz w:val="20"/>
          <w:szCs w:val="20"/>
          <w:lang w:val="ru-RU"/>
        </w:rPr>
      </w:pPr>
    </w:p>
    <w:p w:rsidR="00406768" w:rsidRDefault="00406768" w:rsidP="00406768">
      <w:pPr>
        <w:jc w:val="center"/>
        <w:rPr>
          <w:b/>
        </w:rPr>
      </w:pPr>
      <w:r w:rsidRPr="004C35BF">
        <w:rPr>
          <w:b/>
        </w:rPr>
        <w:t xml:space="preserve">Акт </w:t>
      </w:r>
      <w:r w:rsidRPr="00064F55">
        <w:rPr>
          <w:b/>
        </w:rPr>
        <w:t>технического освидетельствования</w:t>
      </w:r>
    </w:p>
    <w:p w:rsidR="00406768" w:rsidRPr="009C7E4E" w:rsidRDefault="00406768" w:rsidP="00406768">
      <w:pPr>
        <w:widowControl w:val="0"/>
        <w:suppressAutoHyphens/>
        <w:autoSpaceDE w:val="0"/>
        <w:jc w:val="center"/>
        <w:rPr>
          <w:sz w:val="20"/>
          <w:szCs w:val="20"/>
        </w:rPr>
      </w:pPr>
      <w:r w:rsidRPr="00064F55">
        <w:rPr>
          <w:b/>
        </w:rPr>
        <w:t>автоматической установки пожаротушения</w:t>
      </w:r>
      <w:r w:rsidRPr="009C7E4E">
        <w:rPr>
          <w:b/>
          <w:sz w:val="20"/>
          <w:szCs w:val="20"/>
        </w:rPr>
        <w:t xml:space="preserve"> № </w:t>
      </w:r>
      <w:r w:rsidRPr="009C7E4E">
        <w:rPr>
          <w:sz w:val="20"/>
          <w:szCs w:val="20"/>
        </w:rPr>
        <w:t>__________</w:t>
      </w:r>
    </w:p>
    <w:p w:rsidR="00406768" w:rsidRPr="004C35BF" w:rsidRDefault="00406768" w:rsidP="00406768">
      <w:pPr>
        <w:widowControl w:val="0"/>
        <w:suppressAutoHyphens/>
        <w:autoSpaceDE w:val="0"/>
        <w:jc w:val="center"/>
        <w:rPr>
          <w:sz w:val="16"/>
          <w:szCs w:val="16"/>
        </w:rPr>
      </w:pPr>
    </w:p>
    <w:p w:rsidR="00406768" w:rsidRPr="009C7E4E" w:rsidRDefault="00406768" w:rsidP="00406768">
      <w:pPr>
        <w:widowControl w:val="0"/>
        <w:suppressAutoHyphens/>
        <w:autoSpaceDE w:val="0"/>
        <w:jc w:val="center"/>
        <w:rPr>
          <w:sz w:val="20"/>
          <w:szCs w:val="20"/>
        </w:rPr>
      </w:pPr>
      <w:r w:rsidRPr="009C7E4E">
        <w:rPr>
          <w:sz w:val="20"/>
          <w:szCs w:val="20"/>
        </w:rPr>
        <w:t>от «___» ________________ 201___ г.</w:t>
      </w:r>
    </w:p>
    <w:p w:rsidR="00406768" w:rsidRPr="004C35BF" w:rsidRDefault="00406768" w:rsidP="00406768">
      <w:pPr>
        <w:widowControl w:val="0"/>
        <w:suppressAutoHyphens/>
        <w:autoSpaceDE w:val="0"/>
        <w:jc w:val="both"/>
        <w:rPr>
          <w:sz w:val="16"/>
          <w:szCs w:val="16"/>
        </w:rPr>
      </w:pPr>
    </w:p>
    <w:p w:rsidR="00406768" w:rsidRDefault="00406768" w:rsidP="00406768">
      <w:pPr>
        <w:rPr>
          <w:b/>
        </w:rPr>
      </w:pPr>
      <w:r>
        <w:t>Мы, нижеподписавшиеся члены комиссии:</w:t>
      </w:r>
    </w:p>
    <w:p w:rsidR="00406768" w:rsidRDefault="00406768" w:rsidP="00406768">
      <w:pPr>
        <w:jc w:val="both"/>
      </w:pPr>
      <w:r>
        <w:t>_____________________________________________________________________________</w:t>
      </w:r>
    </w:p>
    <w:p w:rsidR="00406768" w:rsidRPr="0065785F" w:rsidRDefault="00406768" w:rsidP="00406768">
      <w:pPr>
        <w:ind w:left="284"/>
        <w:jc w:val="center"/>
        <w:rPr>
          <w:sz w:val="16"/>
          <w:szCs w:val="16"/>
        </w:rPr>
      </w:pPr>
      <w:r w:rsidRPr="0065785F">
        <w:rPr>
          <w:sz w:val="16"/>
          <w:szCs w:val="16"/>
        </w:rPr>
        <w:t xml:space="preserve">должность, предприятие, фамилия, инициалы </w:t>
      </w:r>
    </w:p>
    <w:p w:rsidR="00406768" w:rsidRDefault="00406768" w:rsidP="00406768">
      <w:pPr>
        <w:jc w:val="both"/>
      </w:pPr>
      <w:r>
        <w:t>_____________________________________________________________________________</w:t>
      </w:r>
    </w:p>
    <w:p w:rsidR="00406768" w:rsidRDefault="00406768" w:rsidP="00406768">
      <w:r>
        <w:t>составили настоящий акт в том, что при техническом освидетельствовании установки __________________________________________________________________________________________________________________________________________________________</w:t>
      </w:r>
    </w:p>
    <w:p w:rsidR="00406768" w:rsidRPr="0065785F" w:rsidRDefault="00406768" w:rsidP="00406768">
      <w:pPr>
        <w:jc w:val="center"/>
        <w:rPr>
          <w:sz w:val="16"/>
          <w:szCs w:val="16"/>
        </w:rPr>
      </w:pPr>
      <w:r w:rsidRPr="0065785F">
        <w:rPr>
          <w:sz w:val="16"/>
          <w:szCs w:val="16"/>
        </w:rPr>
        <w:t>тип установки</w:t>
      </w:r>
    </w:p>
    <w:p w:rsidR="00406768" w:rsidRDefault="00406768" w:rsidP="00406768">
      <w:pPr>
        <w:jc w:val="both"/>
      </w:pPr>
      <w:r>
        <w:t>смонтированной ______________________________________________________________</w:t>
      </w:r>
    </w:p>
    <w:p w:rsidR="00406768" w:rsidRPr="0065785F" w:rsidRDefault="00406768" w:rsidP="00406768">
      <w:pPr>
        <w:jc w:val="center"/>
        <w:rPr>
          <w:sz w:val="16"/>
          <w:szCs w:val="16"/>
        </w:rPr>
      </w:pPr>
      <w:r w:rsidRPr="0065785F">
        <w:rPr>
          <w:sz w:val="16"/>
          <w:szCs w:val="16"/>
        </w:rPr>
        <w:t xml:space="preserve">наименование монтажной организации, </w:t>
      </w:r>
    </w:p>
    <w:p w:rsidR="00406768" w:rsidRDefault="00406768" w:rsidP="00406768">
      <w:pPr>
        <w:jc w:val="both"/>
      </w:pPr>
      <w:r>
        <w:t>_____________________________________________________________________________</w:t>
      </w:r>
    </w:p>
    <w:p w:rsidR="00406768" w:rsidRPr="0065785F" w:rsidRDefault="00406768" w:rsidP="00406768">
      <w:pPr>
        <w:jc w:val="center"/>
        <w:rPr>
          <w:sz w:val="16"/>
          <w:szCs w:val="16"/>
        </w:rPr>
      </w:pPr>
      <w:r w:rsidRPr="0065785F">
        <w:rPr>
          <w:sz w:val="16"/>
          <w:szCs w:val="16"/>
        </w:rPr>
        <w:t xml:space="preserve">дата сдачи в эксплуатацию </w:t>
      </w:r>
    </w:p>
    <w:p w:rsidR="00406768" w:rsidRDefault="00406768" w:rsidP="00406768">
      <w:r>
        <w:t>по проекту ___________________________________________________________________</w:t>
      </w:r>
    </w:p>
    <w:p w:rsidR="00406768" w:rsidRPr="0065785F" w:rsidRDefault="00406768" w:rsidP="00406768">
      <w:pPr>
        <w:jc w:val="center"/>
        <w:rPr>
          <w:sz w:val="16"/>
          <w:szCs w:val="16"/>
        </w:rPr>
      </w:pPr>
      <w:r w:rsidRPr="0065785F">
        <w:rPr>
          <w:sz w:val="16"/>
          <w:szCs w:val="16"/>
        </w:rPr>
        <w:t>наименование организации, выполнившей проект,</w:t>
      </w:r>
    </w:p>
    <w:p w:rsidR="00406768" w:rsidRDefault="00406768" w:rsidP="00406768">
      <w:pPr>
        <w:jc w:val="both"/>
      </w:pPr>
      <w:r>
        <w:t>_____________________________________________________________________________</w:t>
      </w:r>
    </w:p>
    <w:p w:rsidR="00406768" w:rsidRPr="0065785F" w:rsidRDefault="00406768" w:rsidP="00406768">
      <w:pPr>
        <w:jc w:val="center"/>
        <w:rPr>
          <w:sz w:val="16"/>
          <w:szCs w:val="16"/>
        </w:rPr>
      </w:pPr>
      <w:r w:rsidRPr="0065785F">
        <w:rPr>
          <w:sz w:val="16"/>
          <w:szCs w:val="16"/>
        </w:rPr>
        <w:t xml:space="preserve">№ проекта, дата выпуска </w:t>
      </w:r>
    </w:p>
    <w:p w:rsidR="00406768" w:rsidRDefault="00406768" w:rsidP="00406768">
      <w:pPr>
        <w:jc w:val="both"/>
      </w:pPr>
      <w:r>
        <w:t>Установлено: _________________________________________________________________</w:t>
      </w:r>
    </w:p>
    <w:p w:rsidR="00406768" w:rsidRPr="0065785F" w:rsidRDefault="00406768" w:rsidP="00406768">
      <w:pPr>
        <w:jc w:val="center"/>
        <w:rPr>
          <w:sz w:val="16"/>
          <w:szCs w:val="16"/>
        </w:rPr>
      </w:pPr>
      <w:r w:rsidRPr="0065785F">
        <w:rPr>
          <w:sz w:val="16"/>
          <w:szCs w:val="16"/>
        </w:rPr>
        <w:t xml:space="preserve">характеристика технического состояния </w:t>
      </w:r>
    </w:p>
    <w:p w:rsidR="00406768" w:rsidRDefault="00406768" w:rsidP="00406768">
      <w:pPr>
        <w:jc w:val="both"/>
      </w:pPr>
      <w:r>
        <w:t>_____________________________________________________________________________</w:t>
      </w:r>
    </w:p>
    <w:p w:rsidR="00406768" w:rsidRPr="0065785F" w:rsidRDefault="00406768" w:rsidP="00406768">
      <w:pPr>
        <w:jc w:val="center"/>
        <w:rPr>
          <w:sz w:val="16"/>
          <w:szCs w:val="16"/>
        </w:rPr>
      </w:pPr>
      <w:r w:rsidRPr="0065785F">
        <w:rPr>
          <w:sz w:val="16"/>
          <w:szCs w:val="16"/>
        </w:rPr>
        <w:t xml:space="preserve">установки, отдельных ТС </w:t>
      </w:r>
    </w:p>
    <w:p w:rsidR="00406768" w:rsidRDefault="00406768" w:rsidP="00406768">
      <w:pPr>
        <w:jc w:val="both"/>
      </w:pPr>
      <w:r>
        <w:t>Комиссия рекомендует: (приводится одно из следующих заключений:</w:t>
      </w:r>
    </w:p>
    <w:p w:rsidR="00406768" w:rsidRDefault="00406768" w:rsidP="00406768">
      <w:pPr>
        <w:jc w:val="both"/>
      </w:pPr>
      <w:r>
        <w:t>списать установку</w:t>
      </w:r>
    </w:p>
    <w:p w:rsidR="00406768" w:rsidRDefault="00406768" w:rsidP="00406768">
      <w:pPr>
        <w:jc w:val="both"/>
      </w:pPr>
      <w:r>
        <w:t>провести ее ремонт</w:t>
      </w:r>
    </w:p>
    <w:p w:rsidR="00406768" w:rsidRDefault="00406768" w:rsidP="00406768">
      <w:pPr>
        <w:jc w:val="both"/>
      </w:pPr>
      <w:r>
        <w:t>продлить эксплуатацию с установлением срока следующего освидетельствования).</w:t>
      </w:r>
    </w:p>
    <w:p w:rsidR="00406768" w:rsidRPr="004C35BF" w:rsidRDefault="00406768" w:rsidP="00406768">
      <w:pPr>
        <w:ind w:firstLine="284"/>
        <w:jc w:val="both"/>
        <w:rPr>
          <w:sz w:val="16"/>
          <w:szCs w:val="16"/>
        </w:rPr>
      </w:pPr>
    </w:p>
    <w:p w:rsidR="00406768" w:rsidRDefault="00406768" w:rsidP="00406768">
      <w:pPr>
        <w:jc w:val="both"/>
      </w:pPr>
      <w:r>
        <w:t>Члены комиссии:</w:t>
      </w:r>
      <w:r w:rsidRPr="00322BD8">
        <w:t xml:space="preserve"> </w:t>
      </w:r>
      <w:r>
        <w:t>________________________________</w:t>
      </w:r>
    </w:p>
    <w:p w:rsidR="00406768" w:rsidRDefault="00406768" w:rsidP="00406768">
      <w:pPr>
        <w:jc w:val="both"/>
      </w:pPr>
      <w:r>
        <w:t xml:space="preserve">                                    </w:t>
      </w:r>
      <w:r w:rsidRPr="00322BD8">
        <w:rPr>
          <w:sz w:val="16"/>
          <w:szCs w:val="16"/>
        </w:rPr>
        <w:t>подпись, инициалы, фамилия</w:t>
      </w:r>
    </w:p>
    <w:p w:rsidR="00406768" w:rsidRDefault="00406768" w:rsidP="00406768">
      <w:pPr>
        <w:jc w:val="both"/>
      </w:pPr>
      <w:r>
        <w:t>_______________________________________________</w:t>
      </w:r>
    </w:p>
    <w:p w:rsidR="00406768" w:rsidRPr="004C35BF" w:rsidRDefault="00406768" w:rsidP="00406768">
      <w:pPr>
        <w:jc w:val="both"/>
      </w:pPr>
      <w:r>
        <w:t>_______________________________________________</w:t>
      </w:r>
    </w:p>
    <w:p w:rsidR="00406768" w:rsidRPr="004C35BF" w:rsidRDefault="00406768" w:rsidP="00406768">
      <w:pPr>
        <w:rPr>
          <w:b/>
          <w:sz w:val="16"/>
          <w:szCs w:val="16"/>
        </w:rPr>
      </w:pPr>
    </w:p>
    <w:p w:rsidR="00406768" w:rsidRDefault="00406768" w:rsidP="00406768">
      <w:pPr>
        <w:tabs>
          <w:tab w:val="left" w:pos="0"/>
          <w:tab w:val="left" w:pos="720"/>
          <w:tab w:val="left" w:pos="993"/>
          <w:tab w:val="left" w:pos="1418"/>
        </w:tabs>
        <w:rPr>
          <w:b/>
          <w:sz w:val="20"/>
          <w:szCs w:val="20"/>
        </w:rPr>
      </w:pPr>
      <w:r w:rsidRPr="00931096">
        <w:rPr>
          <w:b/>
          <w:sz w:val="20"/>
          <w:szCs w:val="20"/>
        </w:rPr>
        <w:t>Согласовано:</w:t>
      </w:r>
    </w:p>
    <w:p w:rsidR="00406768" w:rsidRDefault="00406768" w:rsidP="00406768">
      <w:pPr>
        <w:tabs>
          <w:tab w:val="left" w:pos="0"/>
          <w:tab w:val="left" w:pos="720"/>
          <w:tab w:val="left" w:pos="993"/>
          <w:tab w:val="left" w:pos="1418"/>
        </w:tabs>
        <w:rPr>
          <w:b/>
          <w:sz w:val="20"/>
          <w:szCs w:val="20"/>
        </w:rPr>
      </w:pPr>
    </w:p>
    <w:p w:rsidR="00406768" w:rsidRPr="00931096" w:rsidRDefault="00406768" w:rsidP="00406768">
      <w:pPr>
        <w:tabs>
          <w:tab w:val="left" w:pos="0"/>
          <w:tab w:val="left" w:pos="720"/>
          <w:tab w:val="left" w:pos="993"/>
          <w:tab w:val="left" w:pos="1418"/>
        </w:tabs>
        <w:rPr>
          <w:b/>
          <w:sz w:val="20"/>
          <w:szCs w:val="20"/>
        </w:rPr>
      </w:pPr>
    </w:p>
    <w:p w:rsidR="00406768" w:rsidRPr="004C35BF" w:rsidRDefault="00406768" w:rsidP="00406768">
      <w:pPr>
        <w:rPr>
          <w:b/>
          <w:sz w:val="16"/>
          <w:szCs w:val="16"/>
        </w:rPr>
      </w:pPr>
    </w:p>
    <w:tbl>
      <w:tblPr>
        <w:tblW w:w="9778" w:type="dxa"/>
        <w:jc w:val="center"/>
        <w:tblLook w:val="04A0" w:firstRow="1" w:lastRow="0" w:firstColumn="1" w:lastColumn="0" w:noHBand="0" w:noVBand="1"/>
      </w:tblPr>
      <w:tblGrid>
        <w:gridCol w:w="4946"/>
        <w:gridCol w:w="4832"/>
      </w:tblGrid>
      <w:tr w:rsidR="00F91194" w:rsidRPr="00F6610D" w:rsidTr="00120FB8">
        <w:trPr>
          <w:trHeight w:val="70"/>
          <w:jc w:val="center"/>
        </w:trPr>
        <w:tc>
          <w:tcPr>
            <w:tcW w:w="4946" w:type="dxa"/>
            <w:shd w:val="clear" w:color="auto" w:fill="auto"/>
          </w:tcPr>
          <w:p w:rsidR="00F91194" w:rsidRPr="00F6610D" w:rsidRDefault="00F91194" w:rsidP="00120FB8">
            <w:pPr>
              <w:widowControl w:val="0"/>
              <w:suppressAutoHyphens/>
              <w:ind w:left="-110"/>
              <w:jc w:val="center"/>
              <w:rPr>
                <w:b/>
              </w:rPr>
            </w:pPr>
            <w:r w:rsidRPr="00F6610D">
              <w:rPr>
                <w:b/>
              </w:rPr>
              <w:t>«Подрядчик»</w:t>
            </w:r>
          </w:p>
          <w:p w:rsidR="00F91194" w:rsidRPr="00F6610D" w:rsidRDefault="00F91194" w:rsidP="00120FB8">
            <w:pPr>
              <w:widowControl w:val="0"/>
              <w:suppressAutoHyphens/>
              <w:ind w:left="-110"/>
              <w:jc w:val="center"/>
              <w:rPr>
                <w:b/>
              </w:rPr>
            </w:pPr>
            <w:r w:rsidRPr="00F6610D">
              <w:rPr>
                <w:b/>
              </w:rPr>
              <w:t>_______________________</w:t>
            </w:r>
          </w:p>
          <w:p w:rsidR="00F91194" w:rsidRPr="00F6610D" w:rsidRDefault="00F91194" w:rsidP="00120FB8">
            <w:pPr>
              <w:widowControl w:val="0"/>
              <w:suppressAutoHyphens/>
              <w:ind w:left="-110"/>
              <w:jc w:val="center"/>
              <w:rPr>
                <w:b/>
              </w:rPr>
            </w:pPr>
            <w:r w:rsidRPr="00F6610D">
              <w:rPr>
                <w:b/>
              </w:rPr>
              <w:t>__________________________________</w:t>
            </w:r>
          </w:p>
          <w:p w:rsidR="00F91194" w:rsidRPr="00F6610D" w:rsidRDefault="00F91194" w:rsidP="00120FB8">
            <w:pPr>
              <w:widowControl w:val="0"/>
              <w:suppressAutoHyphens/>
              <w:ind w:left="-110"/>
              <w:rPr>
                <w:b/>
              </w:rPr>
            </w:pPr>
          </w:p>
          <w:p w:rsidR="00F91194" w:rsidRPr="00F6610D" w:rsidRDefault="00F91194" w:rsidP="00120FB8">
            <w:pPr>
              <w:widowControl w:val="0"/>
              <w:suppressAutoHyphens/>
              <w:ind w:left="-110"/>
              <w:jc w:val="center"/>
              <w:rPr>
                <w:b/>
              </w:rPr>
            </w:pPr>
            <w:r w:rsidRPr="00F6610D">
              <w:rPr>
                <w:b/>
              </w:rPr>
              <w:t>______________________ ________________</w:t>
            </w:r>
          </w:p>
        </w:tc>
        <w:tc>
          <w:tcPr>
            <w:tcW w:w="4832" w:type="dxa"/>
            <w:shd w:val="clear" w:color="auto" w:fill="auto"/>
          </w:tcPr>
          <w:p w:rsidR="00F91194" w:rsidRPr="00F6610D" w:rsidRDefault="00F91194" w:rsidP="00120FB8">
            <w:pPr>
              <w:widowControl w:val="0"/>
              <w:suppressAutoHyphens/>
              <w:ind w:left="-306" w:right="-538"/>
              <w:jc w:val="center"/>
              <w:rPr>
                <w:b/>
              </w:rPr>
            </w:pPr>
            <w:r w:rsidRPr="00F6610D">
              <w:rPr>
                <w:b/>
              </w:rPr>
              <w:t>«Заказчик»</w:t>
            </w:r>
          </w:p>
          <w:p w:rsidR="00F91194" w:rsidRPr="00F6610D" w:rsidRDefault="00F91194" w:rsidP="00120FB8">
            <w:pPr>
              <w:widowControl w:val="0"/>
              <w:suppressAutoHyphens/>
              <w:ind w:left="-306" w:right="-538"/>
              <w:jc w:val="center"/>
              <w:rPr>
                <w:b/>
              </w:rPr>
            </w:pPr>
            <w:r w:rsidRPr="00F6610D">
              <w:rPr>
                <w:b/>
              </w:rPr>
              <w:t>Генеральный директор</w:t>
            </w:r>
          </w:p>
          <w:p w:rsidR="00F91194" w:rsidRPr="00F6610D" w:rsidRDefault="00F91194" w:rsidP="00120FB8">
            <w:pPr>
              <w:widowControl w:val="0"/>
              <w:suppressAutoHyphens/>
              <w:ind w:left="-306" w:right="-538"/>
              <w:jc w:val="center"/>
              <w:rPr>
                <w:b/>
              </w:rPr>
            </w:pPr>
            <w:r w:rsidRPr="00F6610D">
              <w:rPr>
                <w:b/>
              </w:rPr>
              <w:t>ООО «Газпром добыча Ноябрьск»</w:t>
            </w:r>
          </w:p>
          <w:p w:rsidR="00F91194" w:rsidRPr="00F6610D" w:rsidRDefault="00F91194" w:rsidP="00120FB8">
            <w:pPr>
              <w:widowControl w:val="0"/>
              <w:suppressAutoHyphens/>
              <w:ind w:left="-306" w:right="-538"/>
              <w:jc w:val="center"/>
              <w:rPr>
                <w:b/>
              </w:rPr>
            </w:pPr>
          </w:p>
          <w:p w:rsidR="00F91194" w:rsidRPr="00F6610D" w:rsidRDefault="00F91194" w:rsidP="00120FB8">
            <w:pPr>
              <w:widowControl w:val="0"/>
              <w:suppressAutoHyphens/>
              <w:ind w:left="-306" w:right="-538"/>
              <w:jc w:val="center"/>
              <w:rPr>
                <w:b/>
              </w:rPr>
            </w:pPr>
            <w:r w:rsidRPr="00F6610D">
              <w:rPr>
                <w:b/>
              </w:rPr>
              <w:t xml:space="preserve">______________________ </w:t>
            </w:r>
            <w:proofErr w:type="spellStart"/>
            <w:r w:rsidRPr="009A124E">
              <w:rPr>
                <w:b/>
              </w:rPr>
              <w:t>И.В.Крутиков</w:t>
            </w:r>
            <w:proofErr w:type="spellEnd"/>
          </w:p>
        </w:tc>
      </w:tr>
    </w:tbl>
    <w:p w:rsidR="00406768" w:rsidRDefault="00406768" w:rsidP="00406768">
      <w:pPr>
        <w:ind w:firstLine="1276"/>
      </w:pPr>
      <w:r w:rsidRPr="00481E61">
        <w:tab/>
      </w:r>
      <w:r w:rsidRPr="00481E61">
        <w:tab/>
      </w:r>
      <w:r w:rsidRPr="00481E61">
        <w:tab/>
      </w:r>
    </w:p>
    <w:p w:rsidR="0014729F" w:rsidRDefault="0014729F"/>
    <w:sectPr w:rsidR="0014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A4"/>
    <w:rsid w:val="0014729F"/>
    <w:rsid w:val="00406768"/>
    <w:rsid w:val="005B5D04"/>
    <w:rsid w:val="00AA1AA4"/>
    <w:rsid w:val="00DD5AFC"/>
    <w:rsid w:val="00E26789"/>
    <w:rsid w:val="00F9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F024A-1516-448C-9EF1-DACD3E8D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Основной текст5"/>
    <w:basedOn w:val="a"/>
    <w:rsid w:val="00406768"/>
    <w:pPr>
      <w:shd w:val="clear" w:color="auto" w:fill="FFFFFF"/>
      <w:spacing w:line="266" w:lineRule="exact"/>
      <w:jc w:val="both"/>
    </w:pPr>
    <w:rPr>
      <w:color w:val="000000"/>
      <w:sz w:val="22"/>
      <w:szCs w:val="22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Dobycha Noyabrsk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Дудник Алексей Олегович</dc:creator>
  <cp:lastModifiedBy>Гукева Расита Мухадиновна</cp:lastModifiedBy>
  <cp:revision>3</cp:revision>
  <dcterms:created xsi:type="dcterms:W3CDTF">2017-05-20T07:32:00Z</dcterms:created>
  <dcterms:modified xsi:type="dcterms:W3CDTF">2017-05-20T08:45:00Z</dcterms:modified>
</cp:coreProperties>
</file>